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EndPr/>
        <w:sdtContent>
          <w:r w:rsidR="00BC035B" w:rsidRPr="00BC035B">
            <w:rPr>
              <w:u w:val="single"/>
            </w:rPr>
            <w:t>„Dėl Vilniaus rajono savivaldybės teritorijos dalies („U“ žemės naudojimo funkcinės zonos Avižienių, Juodšilių, Nemėžio, Pagirių, Riešės, Rudaminos ir Zujūnų seniūnijose) bendrojo plano patvirtinimo“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  <w:szCs w:val="24"/>
            <w:u w:val="single"/>
            <w:lang w:eastAsia="ar-SA"/>
          </w:rPr>
          <w:id w:val="-948320281"/>
          <w:placeholder>
            <w:docPart w:val="DefaultPlaceholder_1081868574"/>
          </w:placeholder>
          <w:text/>
        </w:sdtPr>
        <w:sdtEndPr/>
        <w:sdtContent>
          <w:r w:rsidR="00FF7D20" w:rsidRPr="00FF7D20">
            <w:rPr>
              <w:color w:val="000000"/>
              <w:szCs w:val="24"/>
              <w:u w:val="single"/>
              <w:lang w:eastAsia="ar-SA"/>
            </w:rPr>
            <w:t xml:space="preserve">Vilniaus r. sav., </w:t>
          </w:r>
          <w:r w:rsidR="00BC035B">
            <w:rPr>
              <w:color w:val="000000"/>
              <w:szCs w:val="24"/>
              <w:u w:val="single"/>
              <w:lang w:eastAsia="ar-SA"/>
            </w:rPr>
            <w:t>Nemėžio</w:t>
          </w:r>
          <w:r w:rsidR="00FF7D20" w:rsidRPr="00FF7D20">
            <w:rPr>
              <w:color w:val="000000"/>
              <w:szCs w:val="24"/>
              <w:u w:val="single"/>
              <w:lang w:eastAsia="ar-SA"/>
            </w:rPr>
            <w:t xml:space="preserve"> sen., </w:t>
          </w:r>
          <w:r w:rsidR="00BC035B">
            <w:rPr>
              <w:color w:val="000000"/>
              <w:szCs w:val="24"/>
              <w:u w:val="single"/>
              <w:lang w:eastAsia="ar-SA"/>
            </w:rPr>
            <w:t xml:space="preserve">Didžiasalio </w:t>
          </w:r>
          <w:r w:rsidR="00FF7D20" w:rsidRPr="00FF7D20">
            <w:rPr>
              <w:color w:val="000000"/>
              <w:szCs w:val="24"/>
              <w:u w:val="single"/>
              <w:lang w:eastAsia="ar-SA"/>
            </w:rPr>
            <w:t xml:space="preserve">k., </w:t>
          </w:r>
          <w:r w:rsidR="00BC035B">
            <w:rPr>
              <w:color w:val="000000"/>
              <w:szCs w:val="24"/>
              <w:u w:val="single"/>
              <w:lang w:eastAsia="ar-SA"/>
            </w:rPr>
            <w:t>Žibuoklių g. 1</w:t>
          </w:r>
          <w:r w:rsidR="00F60544">
            <w:rPr>
              <w:color w:val="000000"/>
              <w:szCs w:val="24"/>
              <w:u w:val="single"/>
              <w:lang w:eastAsia="ar-SA"/>
            </w:rPr>
            <w:t>4</w:t>
          </w:r>
        </w:sdtContent>
      </w:sdt>
    </w:p>
    <w:p w:rsidR="002A7D49" w:rsidRDefault="002A7D49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99" w:rsidRDefault="001D6899">
      <w:r>
        <w:separator/>
      </w:r>
    </w:p>
  </w:endnote>
  <w:endnote w:type="continuationSeparator" w:id="0">
    <w:p w:rsidR="001D6899" w:rsidRDefault="001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99" w:rsidRDefault="001D6899">
      <w:r>
        <w:separator/>
      </w:r>
    </w:p>
  </w:footnote>
  <w:footnote w:type="continuationSeparator" w:id="0">
    <w:p w:rsidR="001D6899" w:rsidRDefault="001D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6899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E01E1"/>
    <w:rsid w:val="002E6CB5"/>
    <w:rsid w:val="00317774"/>
    <w:rsid w:val="00373254"/>
    <w:rsid w:val="00386BD1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10AE"/>
    <w:rsid w:val="006C394C"/>
    <w:rsid w:val="007002E6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32EC7"/>
    <w:rsid w:val="008B47D5"/>
    <w:rsid w:val="008C1012"/>
    <w:rsid w:val="008F1F25"/>
    <w:rsid w:val="009036D3"/>
    <w:rsid w:val="00925EB1"/>
    <w:rsid w:val="0094037B"/>
    <w:rsid w:val="009416BD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23E4D"/>
    <w:rsid w:val="00B376D6"/>
    <w:rsid w:val="00B425B0"/>
    <w:rsid w:val="00B744AA"/>
    <w:rsid w:val="00B83B05"/>
    <w:rsid w:val="00B9594A"/>
    <w:rsid w:val="00BA096F"/>
    <w:rsid w:val="00BB2748"/>
    <w:rsid w:val="00BC035B"/>
    <w:rsid w:val="00BD5B66"/>
    <w:rsid w:val="00BE0988"/>
    <w:rsid w:val="00BF2F0B"/>
    <w:rsid w:val="00BF47A1"/>
    <w:rsid w:val="00C21DBC"/>
    <w:rsid w:val="00C46A53"/>
    <w:rsid w:val="00C64A17"/>
    <w:rsid w:val="00CB440C"/>
    <w:rsid w:val="00CC46A5"/>
    <w:rsid w:val="00CD492D"/>
    <w:rsid w:val="00CD57A6"/>
    <w:rsid w:val="00CF7D78"/>
    <w:rsid w:val="00D11A27"/>
    <w:rsid w:val="00D25092"/>
    <w:rsid w:val="00D25C47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60544"/>
    <w:rsid w:val="00FB1D13"/>
    <w:rsid w:val="00FC6460"/>
    <w:rsid w:val="00FC75C2"/>
    <w:rsid w:val="00FD7D64"/>
    <w:rsid w:val="00FE2D2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0D194E-5FE5-4B7F-95D4-84CFC41190FE}"/>
      </w:docPartPr>
      <w:docPartBody>
        <w:p w:rsidR="00B0226A" w:rsidRDefault="00F35A65"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435112"/>
    <w:rsid w:val="00456346"/>
    <w:rsid w:val="0056370F"/>
    <w:rsid w:val="006B5180"/>
    <w:rsid w:val="006C2FE7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114</cp:revision>
  <dcterms:created xsi:type="dcterms:W3CDTF">2021-09-10T06:25:00Z</dcterms:created>
  <dcterms:modified xsi:type="dcterms:W3CDTF">2023-03-24T08:06:00Z</dcterms:modified>
</cp:coreProperties>
</file>